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E6" w:rsidRDefault="00145BE6" w:rsidP="00145BE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Pressemitteilung des Behindertenbeirates Bad Säckingen</w:t>
      </w:r>
      <w:r>
        <w:rPr>
          <w:rFonts w:ascii="Arial" w:hAnsi="Arial" w:cs="Arial"/>
          <w:sz w:val="28"/>
        </w:rPr>
        <w:t>, 17.10</w:t>
      </w:r>
      <w:bookmarkStart w:id="0" w:name="_GoBack"/>
      <w:bookmarkEnd w:id="0"/>
      <w:r>
        <w:rPr>
          <w:rFonts w:ascii="Arial" w:hAnsi="Arial" w:cs="Arial"/>
          <w:sz w:val="28"/>
        </w:rPr>
        <w:t>.2016</w:t>
      </w:r>
    </w:p>
    <w:p w:rsidR="00643613" w:rsidRPr="00145BE6" w:rsidRDefault="00643613" w:rsidP="00643613">
      <w:pPr>
        <w:widowControl w:val="0"/>
        <w:autoSpaceDE w:val="0"/>
        <w:autoSpaceDN w:val="0"/>
        <w:adjustRightInd w:val="0"/>
        <w:rPr>
          <w:rFonts w:ascii="Arial" w:hAnsi="Arial" w:cs="Arial"/>
          <w:lang w:val="de"/>
        </w:rPr>
      </w:pPr>
      <w:r w:rsidRPr="00145BE6">
        <w:rPr>
          <w:rFonts w:ascii="Arial" w:hAnsi="Arial" w:cs="Arial"/>
          <w:lang w:val="de"/>
        </w:rPr>
        <w:t xml:space="preserve">In der jüngsten Sitzung des Bad </w:t>
      </w:r>
      <w:proofErr w:type="spellStart"/>
      <w:r w:rsidRPr="00145BE6">
        <w:rPr>
          <w:rFonts w:ascii="Arial" w:hAnsi="Arial" w:cs="Arial"/>
          <w:lang w:val="de"/>
        </w:rPr>
        <w:t>Säckinger</w:t>
      </w:r>
      <w:proofErr w:type="spellEnd"/>
      <w:r w:rsidRPr="00145BE6">
        <w:rPr>
          <w:rFonts w:ascii="Arial" w:hAnsi="Arial" w:cs="Arial"/>
          <w:lang w:val="de"/>
        </w:rPr>
        <w:t xml:space="preserve"> Behindertenbeirats haben Wahlen stattgefunden. Andrea Richter wurde in ihrem Amt als Vorsitzende für die kommenden drei Jahre bestätigt. </w:t>
      </w:r>
      <w:proofErr w:type="spellStart"/>
      <w:r w:rsidRPr="00145BE6">
        <w:rPr>
          <w:rFonts w:ascii="Arial" w:hAnsi="Arial" w:cs="Arial"/>
          <w:lang w:val="de"/>
        </w:rPr>
        <w:t>Morena</w:t>
      </w:r>
      <w:proofErr w:type="spellEnd"/>
      <w:r w:rsidRPr="00145BE6">
        <w:rPr>
          <w:rFonts w:ascii="Arial" w:hAnsi="Arial" w:cs="Arial"/>
          <w:lang w:val="de"/>
        </w:rPr>
        <w:t xml:space="preserve"> Eckert ist die neue zweite Vorsitzende und ist gleichzeitig für die Presse- und Öffentlichkeitsarbeit zuständig. Neue Kassenwartin ist Marina Brack.</w:t>
      </w:r>
    </w:p>
    <w:p w:rsidR="00A878B3" w:rsidRDefault="00145BE6"/>
    <w:sectPr w:rsidR="00A878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13"/>
    <w:rsid w:val="000B554D"/>
    <w:rsid w:val="00145BE6"/>
    <w:rsid w:val="00643613"/>
    <w:rsid w:val="00947DF5"/>
    <w:rsid w:val="00C91B1B"/>
    <w:rsid w:val="00D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09B0"/>
  <w15:chartTrackingRefBased/>
  <w15:docId w15:val="{BDCDE58A-BB91-45DD-B141-1B9E09C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43613"/>
    <w:pPr>
      <w:spacing w:after="200" w:line="276" w:lineRule="auto"/>
    </w:pPr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Eckert</dc:creator>
  <cp:keywords/>
  <dc:description/>
  <cp:lastModifiedBy>Arian Eckert</cp:lastModifiedBy>
  <cp:revision>2</cp:revision>
  <dcterms:created xsi:type="dcterms:W3CDTF">2017-03-09T11:34:00Z</dcterms:created>
  <dcterms:modified xsi:type="dcterms:W3CDTF">2017-03-09T11:40:00Z</dcterms:modified>
</cp:coreProperties>
</file>